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4E6" w:rsidRDefault="00E744E6" w:rsidP="00E744E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46" w:hanging="446"/>
        <w:jc w:val="both"/>
        <w:rPr>
          <w:rFonts w:ascii="Times New Roman" w:eastAsia="Times" w:hAnsi="Times New Roman"/>
          <w:b/>
          <w:i/>
          <w:color w:val="000000"/>
          <w:sz w:val="26"/>
          <w:szCs w:val="26"/>
        </w:rPr>
      </w:pPr>
      <w:proofErr w:type="spellStart"/>
      <w:r>
        <w:rPr>
          <w:rFonts w:ascii="Times New Roman" w:eastAsia="Times" w:hAnsi="Times New Roman"/>
          <w:b/>
          <w:color w:val="000000"/>
          <w:sz w:val="26"/>
          <w:szCs w:val="26"/>
        </w:rPr>
        <w:t>Skala</w:t>
      </w:r>
      <w:proofErr w:type="spellEnd"/>
      <w:r>
        <w:rPr>
          <w:rFonts w:ascii="Times New Roman" w:eastAsia="Times" w:hAnsi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" w:hAnsi="Times New Roman"/>
          <w:b/>
          <w:color w:val="000000"/>
          <w:sz w:val="26"/>
          <w:szCs w:val="26"/>
        </w:rPr>
        <w:t>Penelitian</w:t>
      </w:r>
      <w:proofErr w:type="spellEnd"/>
      <w:r>
        <w:rPr>
          <w:rFonts w:ascii="Times New Roman" w:eastAsia="Times" w:hAnsi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" w:hAnsi="Times New Roman"/>
          <w:b/>
          <w:color w:val="000000"/>
          <w:sz w:val="26"/>
          <w:szCs w:val="26"/>
        </w:rPr>
        <w:t>Intensitas</w:t>
      </w:r>
      <w:proofErr w:type="spellEnd"/>
      <w:r>
        <w:rPr>
          <w:rFonts w:ascii="Times New Roman" w:eastAsia="Times" w:hAnsi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" w:hAnsi="Times New Roman"/>
          <w:b/>
          <w:color w:val="000000"/>
          <w:sz w:val="26"/>
          <w:szCs w:val="26"/>
        </w:rPr>
        <w:t>Bermain</w:t>
      </w:r>
      <w:proofErr w:type="spellEnd"/>
      <w:r>
        <w:rPr>
          <w:rFonts w:ascii="Times New Roman" w:eastAsia="Times" w:hAnsi="Times New Roman"/>
          <w:b/>
          <w:color w:val="000000"/>
          <w:sz w:val="26"/>
          <w:szCs w:val="26"/>
        </w:rPr>
        <w:t xml:space="preserve"> </w:t>
      </w:r>
      <w:r w:rsidRPr="002749FB">
        <w:rPr>
          <w:rFonts w:ascii="Times New Roman" w:eastAsia="Times" w:hAnsi="Times New Roman"/>
          <w:b/>
          <w:i/>
          <w:color w:val="000000"/>
          <w:sz w:val="26"/>
          <w:szCs w:val="26"/>
        </w:rPr>
        <w:t>Game Online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5367"/>
        <w:gridCol w:w="539"/>
        <w:gridCol w:w="538"/>
        <w:gridCol w:w="590"/>
        <w:gridCol w:w="629"/>
      </w:tblGrid>
      <w:tr w:rsidR="00E744E6" w:rsidRPr="00B408D5" w:rsidTr="00F10B6E">
        <w:tc>
          <w:tcPr>
            <w:tcW w:w="241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Aspek</w:t>
            </w:r>
            <w:proofErr w:type="spellEnd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Intensitas</w:t>
            </w:r>
            <w:proofErr w:type="spellEnd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Bermain</w:t>
            </w:r>
            <w:proofErr w:type="spellEnd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 xml:space="preserve"> Game Online</w:t>
            </w:r>
          </w:p>
        </w:tc>
        <w:tc>
          <w:tcPr>
            <w:tcW w:w="5367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296" w:type="dxa"/>
            <w:gridSpan w:val="4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Keterangan</w:t>
            </w:r>
            <w:proofErr w:type="spellEnd"/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67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KK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TP</w:t>
            </w:r>
          </w:p>
        </w:tc>
      </w:tr>
      <w:tr w:rsidR="00E744E6" w:rsidRPr="00B408D5" w:rsidTr="00F10B6E">
        <w:tc>
          <w:tcPr>
            <w:tcW w:w="241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Kuantitas</w:t>
            </w:r>
            <w:proofErr w:type="spellEnd"/>
          </w:p>
        </w:tc>
        <w:tc>
          <w:tcPr>
            <w:tcW w:w="5367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menghabiskan waktu untuk bermain game online ketika libur.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Ketika bermain game online, saya tidak suka diganggu oleh siapapun.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merasa puas apabila dapat bermain game online lebih lama.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selalu memikirkan game ketika kegiatan belajar mengajar berlangsung.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menggunakan waktu saya untuk belajar daripada bermain game online.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Menyempatkan diri untuk bermain game setiap hari.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merasa tidak tenang ketika tidak bermain game online selama seminggu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meluangkan banyak waktu bermain game online sampai puas.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tidak memiliki keinginan untuk selalu bermain game online.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sering lupa mengerjakan tugas karena bermain game.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sering tidak mendengar panggilan orang tua ketika bermain game.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merasa kesulitan untuk mengakhiri permainan game online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Aktivitas</w:t>
            </w:r>
            <w:proofErr w:type="spellEnd"/>
          </w:p>
        </w:tc>
        <w:tc>
          <w:tcPr>
            <w:tcW w:w="5367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sering tidak kumpul bersama teman karena asik dengan game online.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lebih memilih game daripada berkumpul dengan teman-teman.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akan kecewa apabila bermain game online hanya sebentar.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akan kesal dan marah jika ada yang melarang saya main game.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Lebih nyaman beraktivitas bersama keluarga daripada memainkan game online.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suka memikirkan game yang saya sukai ketika kegiatan belajar mengajar berlangsung.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Kecemasan saya akan hilang ketika bermain game online.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pasti bermain game online ketika memegang gadget.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ingin selalu main game online.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Apabila orang lain bermain game online, saya tidak tertarik.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1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7" w:type="dxa"/>
            <w:shd w:val="clear" w:color="auto" w:fill="auto"/>
          </w:tcPr>
          <w:p w:rsidR="00E744E6" w:rsidRDefault="00E744E6" w:rsidP="00E74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Saya tidak peduli dengan teman yang memainkan game online.</w:t>
            </w: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44E6" w:rsidRPr="00A71DC3" w:rsidRDefault="00E744E6" w:rsidP="00E744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" w:hAnsi="Times New Roman"/>
          <w:b/>
          <w:color w:val="000000"/>
          <w:sz w:val="26"/>
          <w:szCs w:val="26"/>
        </w:rPr>
      </w:pPr>
    </w:p>
    <w:p w:rsidR="00E744E6" w:rsidRDefault="00E744E6" w:rsidP="00E744E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46" w:hanging="446"/>
        <w:jc w:val="both"/>
        <w:rPr>
          <w:rFonts w:ascii="Times New Roman" w:eastAsia="Times" w:hAnsi="Times New Roman"/>
          <w:b/>
          <w:color w:val="000000"/>
          <w:sz w:val="26"/>
          <w:szCs w:val="26"/>
        </w:rPr>
      </w:pPr>
      <w:proofErr w:type="spellStart"/>
      <w:r>
        <w:rPr>
          <w:rFonts w:ascii="Times New Roman" w:eastAsia="Times" w:hAnsi="Times New Roman"/>
          <w:b/>
          <w:color w:val="000000"/>
          <w:sz w:val="26"/>
          <w:szCs w:val="26"/>
        </w:rPr>
        <w:t>Ska</w:t>
      </w:r>
      <w:r>
        <w:rPr>
          <w:rFonts w:ascii="Times New Roman" w:eastAsia="Times" w:hAnsi="Times New Roman"/>
          <w:b/>
          <w:color w:val="000000"/>
          <w:sz w:val="26"/>
          <w:szCs w:val="26"/>
        </w:rPr>
        <w:t>la</w:t>
      </w:r>
      <w:proofErr w:type="spellEnd"/>
      <w:r>
        <w:rPr>
          <w:rFonts w:ascii="Times New Roman" w:eastAsia="Times" w:hAnsi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" w:hAnsi="Times New Roman"/>
          <w:b/>
          <w:color w:val="000000"/>
          <w:sz w:val="26"/>
          <w:szCs w:val="26"/>
        </w:rPr>
        <w:t>Penelitian</w:t>
      </w:r>
      <w:proofErr w:type="spellEnd"/>
      <w:r>
        <w:rPr>
          <w:rFonts w:ascii="Times New Roman" w:eastAsia="Times" w:hAnsi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" w:hAnsi="Times New Roman"/>
          <w:b/>
          <w:color w:val="000000"/>
          <w:sz w:val="26"/>
          <w:szCs w:val="26"/>
        </w:rPr>
        <w:t>Keterampilan</w:t>
      </w:r>
      <w:proofErr w:type="spellEnd"/>
      <w:r>
        <w:rPr>
          <w:rFonts w:ascii="Times New Roman" w:eastAsia="Times" w:hAnsi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" w:hAnsi="Times New Roman"/>
          <w:b/>
          <w:color w:val="000000"/>
          <w:sz w:val="26"/>
          <w:szCs w:val="26"/>
        </w:rPr>
        <w:t>Sosial</w:t>
      </w:r>
      <w:proofErr w:type="spellEnd"/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5373"/>
        <w:gridCol w:w="540"/>
        <w:gridCol w:w="538"/>
        <w:gridCol w:w="563"/>
        <w:gridCol w:w="643"/>
      </w:tblGrid>
      <w:tr w:rsidR="00E744E6" w:rsidRPr="00B408D5" w:rsidTr="00F10B6E">
        <w:tc>
          <w:tcPr>
            <w:tcW w:w="242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Aspek</w:t>
            </w:r>
            <w:proofErr w:type="spellEnd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Keterampilan</w:t>
            </w:r>
            <w:proofErr w:type="spellEnd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sosial</w:t>
            </w:r>
            <w:proofErr w:type="spellEnd"/>
          </w:p>
        </w:tc>
        <w:tc>
          <w:tcPr>
            <w:tcW w:w="5390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263" w:type="dxa"/>
            <w:gridSpan w:val="4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Keterangan</w:t>
            </w:r>
            <w:proofErr w:type="spellEnd"/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0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SS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sz w:val="24"/>
                <w:szCs w:val="24"/>
              </w:rPr>
              <w:t>KK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C0F">
              <w:rPr>
                <w:rFonts w:ascii="Times New Roman" w:hAnsi="Times New Roman"/>
                <w:b/>
                <w:sz w:val="24"/>
                <w:szCs w:val="24"/>
              </w:rPr>
              <w:t>TP</w:t>
            </w:r>
          </w:p>
        </w:tc>
      </w:tr>
      <w:tr w:rsidR="00E744E6" w:rsidRPr="00B408D5" w:rsidTr="00F10B6E">
        <w:tc>
          <w:tcPr>
            <w:tcW w:w="242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Teman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Sebaya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(Peer Relations)</w:t>
            </w: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memberikan ucapan selamat kepada teman saya yang berprestasi.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menerima ajakan teman untuk pergi makan bersama.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menerima teman yang tidak sependapat dengan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meluangkan waktu saya untuk pergi rekreasi dengan teman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memberikan bantuan kepada korban yang terkena musibah bencana alam.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Ketika hari libur saya akan menyempatkan diri berkunjung ke rumah teman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memuji teman saya yang mendapatkan nilai bagus.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Jika ada teman yang mendapat masalah saya akan mencoba mencarikan jalan keluarnya.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menawarkan makanan kepada teman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Jika ada waktu luang, saya gunakan untuk berdiskusi dengan teman-teman.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Manajemen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(Self-Management)</w:t>
            </w: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gampang terpancing emosi ketika kalah dalam permainan.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mengingatkan teman saya yang sering bolos sekolah.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marah ketika pendapat saya tidak di dengarkan.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suka menyetel musik keras – keras ketika malam hari.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memilih jalan damai dari pada menggunakan kekerasan dalam menyelesaikan masalah.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senang apabila ada teman yang menegur ketika saya membuat kesalahan.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dendam dengan teman yang yang menolak pendapat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Kemampuan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Akademik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(Academic)</w:t>
            </w: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suka mengganggu teman saya ketika mengikuti upacara sekolah.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selalu siap dengan tugas yang di berikan kepada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mengeluh dengan tugas yang di berikan guru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selalu meluangkan waktu saya untuk belajar.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suka mengajak berbicara teman ketika jam pelajaran.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suka mencontek ketika ujian.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mengerjakan PR tepat waktu.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Kepatuhan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Complience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meluangkan waktu untuk berkumpul dengan keluarga.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suka bermain hingga larut malam.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peduli dengan lingkungan sekitar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enggan menunda – nunda pekerjaan.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meluangkan waktu untuk belajar agar saya bisa menjadi siswa yang berprestasi sesuai dengan harapan orang tua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 w:val="restart"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5C0F">
              <w:rPr>
                <w:rFonts w:ascii="Times New Roman" w:hAnsi="Times New Roman"/>
                <w:sz w:val="24"/>
                <w:szCs w:val="24"/>
              </w:rPr>
              <w:t>Asertif</w:t>
            </w:r>
            <w:proofErr w:type="spellEnd"/>
            <w:r w:rsidRPr="00DD5C0F">
              <w:rPr>
                <w:rFonts w:ascii="Times New Roman" w:hAnsi="Times New Roman"/>
                <w:sz w:val="24"/>
                <w:szCs w:val="24"/>
              </w:rPr>
              <w:t xml:space="preserve"> (Assertion)</w:t>
            </w: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memberikan pendapat di depan kelompok.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menegur tetangga yang menyalakan musik keras – keras ketika larut malam.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menceritakan permasalahan kepada teman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mengenalkan diri saya di depan kelas.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bertanya kepada orang di jalan ketika tidak menemukan alamat yang saya tuju.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bersedia bertanggung jawab apabila tugas kelompok saya terlambat.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Berkenalan dengan teman baru merupakan hal yang mudah bagi saya.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berani berbicara di depan umum.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tidak suka melempar kesalahan yang saya perbuat kepada orang lain.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4E6" w:rsidRPr="00B408D5" w:rsidTr="00F10B6E">
        <w:tc>
          <w:tcPr>
            <w:tcW w:w="2422" w:type="dxa"/>
            <w:vMerge/>
            <w:shd w:val="clear" w:color="auto" w:fill="auto"/>
            <w:vAlign w:val="center"/>
          </w:tcPr>
          <w:p w:rsidR="00E744E6" w:rsidRPr="00DD5C0F" w:rsidRDefault="00E744E6" w:rsidP="00F10B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0" w:type="dxa"/>
            <w:shd w:val="clear" w:color="auto" w:fill="auto"/>
          </w:tcPr>
          <w:p w:rsidR="00E744E6" w:rsidRPr="00DD5C0F" w:rsidRDefault="00E744E6" w:rsidP="00E74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C0F">
              <w:rPr>
                <w:rFonts w:ascii="Times New Roman" w:hAnsi="Times New Roman" w:cs="Times New Roman"/>
                <w:sz w:val="24"/>
                <w:szCs w:val="24"/>
              </w:rPr>
              <w:t>Saya membuka percakapan terlebih dahulu dengan teman.</w:t>
            </w: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744E6" w:rsidRPr="00DD5C0F" w:rsidRDefault="00E744E6" w:rsidP="00F10B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E744E6" w:rsidRDefault="00E744E6" w:rsidP="00E744E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" w:hAnsi="Times New Roman"/>
          <w:b/>
          <w:color w:val="000000"/>
          <w:sz w:val="26"/>
          <w:szCs w:val="26"/>
        </w:rPr>
      </w:pPr>
    </w:p>
    <w:p w:rsidR="00E432A5" w:rsidRDefault="00E744E6"/>
    <w:sectPr w:rsidR="00E43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C4D85"/>
    <w:multiLevelType w:val="hybridMultilevel"/>
    <w:tmpl w:val="3A1CB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144AE"/>
    <w:multiLevelType w:val="hybridMultilevel"/>
    <w:tmpl w:val="3A1CB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B7F09"/>
    <w:multiLevelType w:val="hybridMultilevel"/>
    <w:tmpl w:val="524474F6"/>
    <w:lvl w:ilvl="0" w:tplc="A27E64BA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E6"/>
    <w:rsid w:val="00627343"/>
    <w:rsid w:val="00CE77E1"/>
    <w:rsid w:val="00E7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78D88-0813-4D29-95F1-49A01F41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4E6"/>
    <w:pPr>
      <w:spacing w:after="0" w:line="36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4E6"/>
    <w:pPr>
      <w:spacing w:after="200" w:line="276" w:lineRule="auto"/>
      <w:ind w:left="720"/>
      <w:contextualSpacing/>
    </w:pPr>
    <w:rPr>
      <w:rFonts w:cs="Arial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ASUSS</dc:creator>
  <cp:keywords/>
  <dc:description/>
  <cp:lastModifiedBy>ASUSS</cp:lastModifiedBy>
  <cp:revision>1</cp:revision>
  <dcterms:created xsi:type="dcterms:W3CDTF">2024-01-17T10:51:00Z</dcterms:created>
  <dcterms:modified xsi:type="dcterms:W3CDTF">2024-01-17T10:55:00Z</dcterms:modified>
</cp:coreProperties>
</file>